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</w:rPr>
      </w:pP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D250F4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«Развитие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 на 2015-2017г. и  на период до 2020года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D250F4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Ответственный исполнитель: начальник Управления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 xml:space="preserve"> район» Фетисова И.П.  ______________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250F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м.п.   (подпись)</w:t>
      </w:r>
    </w:p>
    <w:p w:rsidR="00D250F4" w:rsidRPr="00D250F4" w:rsidRDefault="00D250F4" w:rsidP="00D25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Исполнитель: начальник отдела экономики Управления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 xml:space="preserve"> район» Филиппова И.И.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Телефон: 8-30143-21-375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D250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ruom</w:t>
      </w:r>
      <w:proofErr w:type="spellEnd"/>
      <w:r w:rsidRPr="00D250F4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h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D250F4">
        <w:rPr>
          <w:rFonts w:ascii="Times New Roman" w:hAnsi="Times New Roman" w:cs="Times New Roman"/>
          <w:sz w:val="28"/>
          <w:szCs w:val="28"/>
          <w:lang w:val="en-US"/>
        </w:rPr>
        <w:t>mrg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>@</w:t>
      </w:r>
      <w:r w:rsidRPr="00D250F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250F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250F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1600" w:rsidRPr="00353C4F" w:rsidRDefault="00761600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761600" w:rsidRDefault="00761600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7F213B" w:rsidRPr="00353C4F" w:rsidRDefault="00E42317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 мо «Мухоршибирский район» на 2015-2017 годы и на период до 2020 года»</w:t>
      </w:r>
    </w:p>
    <w:p w:rsidR="00761600" w:rsidRPr="00353C4F" w:rsidRDefault="00761600" w:rsidP="00761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161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82"/>
        <w:gridCol w:w="2412"/>
        <w:gridCol w:w="1985"/>
        <w:gridCol w:w="850"/>
        <w:gridCol w:w="992"/>
        <w:gridCol w:w="993"/>
        <w:gridCol w:w="992"/>
        <w:gridCol w:w="850"/>
        <w:gridCol w:w="851"/>
        <w:gridCol w:w="567"/>
        <w:gridCol w:w="567"/>
        <w:gridCol w:w="992"/>
        <w:gridCol w:w="851"/>
        <w:gridCol w:w="850"/>
        <w:gridCol w:w="567"/>
        <w:gridCol w:w="709"/>
        <w:gridCol w:w="851"/>
      </w:tblGrid>
      <w:tr w:rsidR="0095086F" w:rsidRPr="0095086F" w:rsidTr="00ED7839">
        <w:trPr>
          <w:tblCellSpacing w:w="5" w:type="nil"/>
        </w:trPr>
        <w:tc>
          <w:tcPr>
            <w:tcW w:w="282" w:type="dxa"/>
            <w:vMerge w:val="restart"/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5086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5086F">
              <w:rPr>
                <w:rFonts w:ascii="Times New Roman" w:hAnsi="Times New Roman" w:cs="Times New Roman"/>
              </w:rPr>
              <w:t>/</w:t>
            </w:r>
            <w:proofErr w:type="spellStart"/>
            <w:r w:rsidRPr="0095086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12" w:type="dxa"/>
            <w:vMerge w:val="restart"/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985" w:type="dxa"/>
            <w:vMerge w:val="restart"/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95086F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95086F">
              <w:rPr>
                <w:rFonts w:ascii="Times New Roman" w:hAnsi="Times New Roman" w:cs="Times New Roman"/>
              </w:rPr>
              <w:t>x</w:t>
            </w:r>
            <w:proofErr w:type="spellEnd"/>
            <w:r w:rsidRPr="0095086F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70699C" w:rsidRPr="0095086F" w:rsidRDefault="0070699C" w:rsidP="00590F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уточненный план 2017г.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95086F">
              <w:rPr>
                <w:rFonts w:ascii="Times New Roman" w:hAnsi="Times New Roman" w:cs="Times New Roman"/>
              </w:rPr>
              <w:t>на</w:t>
            </w:r>
            <w:proofErr w:type="gramEnd"/>
            <w:r w:rsidRPr="0095086F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95086F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Расходы бюджета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 01.01.2018г.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Расходы за счет внебюджетных источников финансирования</w:t>
            </w:r>
          </w:p>
        </w:tc>
        <w:tc>
          <w:tcPr>
            <w:tcW w:w="851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839" w:rsidRPr="0095086F" w:rsidTr="00ED7839">
        <w:trPr>
          <w:tblCellSpacing w:w="5" w:type="nil"/>
        </w:trPr>
        <w:tc>
          <w:tcPr>
            <w:tcW w:w="28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3" w:type="dxa"/>
            <w:vMerge w:val="restart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992" w:type="dxa"/>
            <w:vMerge w:val="restart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268" w:type="dxa"/>
            <w:gridSpan w:val="3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268" w:type="dxa"/>
            <w:gridSpan w:val="3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vMerge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17</w:t>
            </w: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95086F">
              <w:rPr>
                <w:rFonts w:ascii="Times New Roman" w:hAnsi="Times New Roman" w:cs="Times New Roman"/>
                <w:i/>
              </w:rPr>
              <w:t>На 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Возмещение расходов по содержанию воспитанников дошкольных образовательных учреждений, родители (законные представители) которых имеют льготы по </w:t>
            </w:r>
            <w:r w:rsidRPr="0095086F">
              <w:rPr>
                <w:rFonts w:ascii="Times New Roman" w:hAnsi="Times New Roman" w:cs="Times New Roman"/>
              </w:rPr>
              <w:lastRenderedPageBreak/>
              <w:t>родительской плате за содержание ребенка в муниципальных дошкольных образовательных учреждениях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Мероприятия, направленные на укрепление материально-технической базы для создания современной развивающей среды (приобретение, монтаж основных средств учреждениями дошкольного образования)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Мероприятия, направленные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зданий учреждений дошкольного образования)</w:t>
            </w:r>
          </w:p>
        </w:tc>
        <w:tc>
          <w:tcPr>
            <w:tcW w:w="1985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95086F">
              <w:rPr>
                <w:rFonts w:ascii="Times New Roman" w:hAnsi="Times New Roman" w:cs="Times New Roman"/>
                <w:i/>
              </w:rPr>
              <w:lastRenderedPageBreak/>
              <w:t xml:space="preserve">Задача N 1, </w:t>
            </w:r>
          </w:p>
          <w:p w:rsidR="0070699C" w:rsidRPr="0095086F" w:rsidRDefault="0070699C" w:rsidP="00FE2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Достижение 100%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</w:t>
            </w:r>
            <w:r w:rsidRPr="009508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условиям организации образовательного процесса, безопасности жизнедеятельности </w:t>
            </w:r>
            <w:r w:rsidRPr="0095086F">
              <w:rPr>
                <w:rFonts w:ascii="Times New Roman" w:hAnsi="Times New Roman" w:cs="Times New Roman"/>
                <w:i/>
                <w:sz w:val="20"/>
                <w:szCs w:val="20"/>
              </w:rPr>
              <w:t>индикатор N 1,</w:t>
            </w: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 Охват детей от 3 - 7 лет – 96,9 %.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99C" w:rsidRPr="0095086F" w:rsidRDefault="0070699C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образования</w:t>
            </w:r>
          </w:p>
          <w:p w:rsidR="0070699C" w:rsidRPr="0095086F" w:rsidRDefault="0070699C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</w:p>
          <w:p w:rsidR="0070699C" w:rsidRPr="0095086F" w:rsidRDefault="0070699C" w:rsidP="00C75468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«</w:t>
            </w:r>
            <w:proofErr w:type="spellStart"/>
            <w:r w:rsidRPr="0095086F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95086F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212941,7</w:t>
            </w:r>
          </w:p>
        </w:tc>
        <w:tc>
          <w:tcPr>
            <w:tcW w:w="993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106290,4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106290,4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44005,6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62284,8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105486,2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43670,6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61815,6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План- 100%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Факт -99,2%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rHeight w:val="453"/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412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На оказание услуг по реализации основных общеобразовательных программ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 по организации перевозок учащихся, проживающих в отдаленных селах</w:t>
            </w:r>
            <w:proofErr w:type="gramStart"/>
            <w:r w:rsidRPr="0095086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5086F">
              <w:rPr>
                <w:rFonts w:ascii="Times New Roman" w:hAnsi="Times New Roman" w:cs="Times New Roman"/>
              </w:rPr>
              <w:t xml:space="preserve"> к месту учебы и обратно по общеобразовательным учреждениям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 по организации горячего питания детей, обучающихся в общеобразовательных учреждениях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Мероприятия, направленные на повышение надежности и увеличение сроков эксплуатации строений в целях безопасности: </w:t>
            </w:r>
            <w:r w:rsidRPr="0095086F">
              <w:rPr>
                <w:rFonts w:ascii="Times New Roman" w:hAnsi="Times New Roman" w:cs="Times New Roman"/>
              </w:rPr>
              <w:lastRenderedPageBreak/>
              <w:t>разработка проектно-сметной документации и обследование зданий общеобразовательных учреждений</w:t>
            </w:r>
          </w:p>
        </w:tc>
        <w:tc>
          <w:tcPr>
            <w:tcW w:w="1985" w:type="dxa"/>
          </w:tcPr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системы общего образования, обеспечивающей выполнение стандартов и ФГОС общего образования</w:t>
            </w: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района</w:t>
            </w: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Удельный вес лиц, сдавших единый государственный экзамен</w:t>
            </w:r>
            <w:proofErr w:type="gramStart"/>
            <w:r w:rsidRPr="0095086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5086F">
              <w:rPr>
                <w:rFonts w:ascii="Times New Roman" w:hAnsi="Times New Roman" w:cs="Times New Roman"/>
              </w:rPr>
              <w:t xml:space="preserve"> от числа выпускников, участвовавших в едином государственном экзамене 97,6%.</w:t>
            </w:r>
          </w:p>
        </w:tc>
        <w:tc>
          <w:tcPr>
            <w:tcW w:w="850" w:type="dxa"/>
          </w:tcPr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«</w:t>
            </w:r>
            <w:proofErr w:type="spellStart"/>
            <w:r w:rsidRPr="0095086F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95086F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256123,5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230103,0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230103,0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38407,0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191696,0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95086F" w:rsidRDefault="0070699C" w:rsidP="009F4D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6B11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229337,5</w:t>
            </w:r>
          </w:p>
        </w:tc>
        <w:tc>
          <w:tcPr>
            <w:tcW w:w="851" w:type="dxa"/>
          </w:tcPr>
          <w:p w:rsidR="0070699C" w:rsidRPr="0095086F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38196,7</w:t>
            </w:r>
          </w:p>
        </w:tc>
        <w:tc>
          <w:tcPr>
            <w:tcW w:w="850" w:type="dxa"/>
          </w:tcPr>
          <w:p w:rsidR="0070699C" w:rsidRPr="0095086F" w:rsidRDefault="0070699C" w:rsidP="00A07555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191140,8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4F52A3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План- 100%</w:t>
            </w:r>
          </w:p>
          <w:p w:rsidR="0070699C" w:rsidRPr="0095086F" w:rsidRDefault="0070699C" w:rsidP="004F52A3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Факт -99,7%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412" w:type="dxa"/>
          </w:tcPr>
          <w:p w:rsidR="0070699C" w:rsidRPr="0095086F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>На оказание услуг по предоставлению дополнительного образования</w:t>
            </w:r>
          </w:p>
          <w:p w:rsidR="0070699C" w:rsidRPr="0095086F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</w:t>
            </w:r>
          </w:p>
        </w:tc>
        <w:tc>
          <w:tcPr>
            <w:tcW w:w="1985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9508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– 57,6%  </w:t>
            </w:r>
          </w:p>
        </w:tc>
        <w:tc>
          <w:tcPr>
            <w:tcW w:w="850" w:type="dxa"/>
          </w:tcPr>
          <w:p w:rsidR="0070699C" w:rsidRPr="0095086F" w:rsidRDefault="0070699C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70699C" w:rsidRPr="0095086F" w:rsidRDefault="0070699C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</w:p>
          <w:p w:rsidR="0070699C" w:rsidRPr="0095086F" w:rsidRDefault="0070699C" w:rsidP="00FB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«</w:t>
            </w:r>
            <w:proofErr w:type="spellStart"/>
            <w:r w:rsidRPr="0095086F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95086F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38055,6</w:t>
            </w:r>
          </w:p>
        </w:tc>
        <w:tc>
          <w:tcPr>
            <w:tcW w:w="993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21274,8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21274,8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14719,2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6551,9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21244,1</w:t>
            </w:r>
          </w:p>
        </w:tc>
        <w:tc>
          <w:tcPr>
            <w:tcW w:w="851" w:type="dxa"/>
          </w:tcPr>
          <w:p w:rsidR="0070699C" w:rsidRPr="0095086F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14692,2</w:t>
            </w:r>
          </w:p>
        </w:tc>
        <w:tc>
          <w:tcPr>
            <w:tcW w:w="850" w:type="dxa"/>
          </w:tcPr>
          <w:p w:rsidR="0070699C" w:rsidRPr="0095086F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6551,9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4F52A3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План- 100%</w:t>
            </w:r>
          </w:p>
          <w:p w:rsidR="0070699C" w:rsidRPr="0095086F" w:rsidRDefault="0070699C" w:rsidP="004F52A3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Факт -99,9%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70699C" w:rsidRPr="004C1CE4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1CE4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985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99C" w:rsidRPr="004C1CE4" w:rsidRDefault="005702CE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1CE4">
              <w:rPr>
                <w:rFonts w:ascii="Times New Roman" w:hAnsi="Times New Roman" w:cs="Times New Roman"/>
                <w:sz w:val="20"/>
                <w:szCs w:val="20"/>
              </w:rPr>
              <w:t>507120,8</w:t>
            </w:r>
          </w:p>
        </w:tc>
        <w:tc>
          <w:tcPr>
            <w:tcW w:w="992" w:type="dxa"/>
          </w:tcPr>
          <w:p w:rsidR="0070699C" w:rsidRPr="004C1CE4" w:rsidRDefault="005702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357668,2</w:t>
            </w:r>
          </w:p>
        </w:tc>
        <w:tc>
          <w:tcPr>
            <w:tcW w:w="993" w:type="dxa"/>
          </w:tcPr>
          <w:p w:rsidR="0070699C" w:rsidRPr="004C1CE4" w:rsidRDefault="005702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357668,2</w:t>
            </w:r>
          </w:p>
        </w:tc>
        <w:tc>
          <w:tcPr>
            <w:tcW w:w="992" w:type="dxa"/>
          </w:tcPr>
          <w:p w:rsidR="0070699C" w:rsidRPr="004C1CE4" w:rsidRDefault="004461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97131,8</w:t>
            </w:r>
          </w:p>
        </w:tc>
        <w:tc>
          <w:tcPr>
            <w:tcW w:w="850" w:type="dxa"/>
          </w:tcPr>
          <w:p w:rsidR="0070699C" w:rsidRPr="004C1CE4" w:rsidRDefault="004461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260532,7</w:t>
            </w:r>
          </w:p>
        </w:tc>
        <w:tc>
          <w:tcPr>
            <w:tcW w:w="851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4C1CE4" w:rsidRDefault="004461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356067,8</w:t>
            </w:r>
          </w:p>
        </w:tc>
        <w:tc>
          <w:tcPr>
            <w:tcW w:w="992" w:type="dxa"/>
          </w:tcPr>
          <w:p w:rsidR="0070699C" w:rsidRPr="004C1CE4" w:rsidRDefault="004461CE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96559,5</w:t>
            </w:r>
          </w:p>
        </w:tc>
        <w:tc>
          <w:tcPr>
            <w:tcW w:w="851" w:type="dxa"/>
          </w:tcPr>
          <w:p w:rsidR="0070699C" w:rsidRPr="004C1CE4" w:rsidRDefault="004461CE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259508,3</w:t>
            </w:r>
          </w:p>
        </w:tc>
        <w:tc>
          <w:tcPr>
            <w:tcW w:w="850" w:type="dxa"/>
          </w:tcPr>
          <w:p w:rsidR="0070699C" w:rsidRPr="004C1CE4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4C1CE4" w:rsidRDefault="0070699C" w:rsidP="004F52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3377C" w:rsidRDefault="0093377C" w:rsidP="00761600">
      <w:pPr>
        <w:pStyle w:val="ConsPlusNormal"/>
        <w:ind w:firstLine="540"/>
        <w:jc w:val="both"/>
      </w:pPr>
    </w:p>
    <w:p w:rsidR="0070699C" w:rsidRDefault="0070699C" w:rsidP="00761600">
      <w:pPr>
        <w:pStyle w:val="ConsPlusNormal"/>
        <w:ind w:firstLine="540"/>
        <w:jc w:val="both"/>
      </w:pPr>
    </w:p>
    <w:p w:rsidR="0070699C" w:rsidRDefault="0070699C" w:rsidP="00761600">
      <w:pPr>
        <w:pStyle w:val="ConsPlusNormal"/>
        <w:ind w:firstLine="540"/>
        <w:jc w:val="both"/>
      </w:pPr>
    </w:p>
    <w:p w:rsidR="000F0124" w:rsidRPr="0095086F" w:rsidRDefault="0095086F" w:rsidP="0095086F">
      <w:pPr>
        <w:pStyle w:val="ConsPlusNormal"/>
        <w:jc w:val="both"/>
        <w:rPr>
          <w:rFonts w:ascii="Times New Roman" w:hAnsi="Times New Roman" w:cs="Times New Roman"/>
        </w:rPr>
      </w:pPr>
      <w:r w:rsidRPr="0095086F">
        <w:rPr>
          <w:rFonts w:ascii="Times New Roman" w:hAnsi="Times New Roman" w:cs="Times New Roman"/>
        </w:rPr>
        <w:t>Исп. Филиппова И.И.</w:t>
      </w:r>
    </w:p>
    <w:sectPr w:rsidR="000F0124" w:rsidRPr="0095086F" w:rsidSect="004A45E4">
      <w:pgSz w:w="16838" w:h="11906" w:orient="landscape"/>
      <w:pgMar w:top="1701" w:right="678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61600"/>
    <w:rsid w:val="0000246C"/>
    <w:rsid w:val="0006268F"/>
    <w:rsid w:val="00087C97"/>
    <w:rsid w:val="000D5ADF"/>
    <w:rsid w:val="000F0124"/>
    <w:rsid w:val="00137901"/>
    <w:rsid w:val="001A0DE3"/>
    <w:rsid w:val="001C01F1"/>
    <w:rsid w:val="001D1AC9"/>
    <w:rsid w:val="002051A2"/>
    <w:rsid w:val="00256A0E"/>
    <w:rsid w:val="002A4563"/>
    <w:rsid w:val="002B05E8"/>
    <w:rsid w:val="002F37C1"/>
    <w:rsid w:val="00305025"/>
    <w:rsid w:val="00305495"/>
    <w:rsid w:val="003069EE"/>
    <w:rsid w:val="0037647E"/>
    <w:rsid w:val="003D362E"/>
    <w:rsid w:val="004461CE"/>
    <w:rsid w:val="004943A0"/>
    <w:rsid w:val="004A45E4"/>
    <w:rsid w:val="004C1CE4"/>
    <w:rsid w:val="004C5233"/>
    <w:rsid w:val="004E5DAF"/>
    <w:rsid w:val="004F52A3"/>
    <w:rsid w:val="00512C32"/>
    <w:rsid w:val="00525530"/>
    <w:rsid w:val="005702CE"/>
    <w:rsid w:val="00590F4A"/>
    <w:rsid w:val="005C040F"/>
    <w:rsid w:val="005E5132"/>
    <w:rsid w:val="00654094"/>
    <w:rsid w:val="00697281"/>
    <w:rsid w:val="006B11A7"/>
    <w:rsid w:val="0070699C"/>
    <w:rsid w:val="00750734"/>
    <w:rsid w:val="00761600"/>
    <w:rsid w:val="00767460"/>
    <w:rsid w:val="00787447"/>
    <w:rsid w:val="007C6C4B"/>
    <w:rsid w:val="007D7140"/>
    <w:rsid w:val="007F213B"/>
    <w:rsid w:val="0086440E"/>
    <w:rsid w:val="008B2916"/>
    <w:rsid w:val="008B7E73"/>
    <w:rsid w:val="008E49C3"/>
    <w:rsid w:val="009159A2"/>
    <w:rsid w:val="0093377C"/>
    <w:rsid w:val="0095086F"/>
    <w:rsid w:val="009935EA"/>
    <w:rsid w:val="009E57DD"/>
    <w:rsid w:val="00A46E5E"/>
    <w:rsid w:val="00A647B5"/>
    <w:rsid w:val="00AE2472"/>
    <w:rsid w:val="00B24D2E"/>
    <w:rsid w:val="00B85D5F"/>
    <w:rsid w:val="00C363E6"/>
    <w:rsid w:val="00C75468"/>
    <w:rsid w:val="00CC7C36"/>
    <w:rsid w:val="00D250F4"/>
    <w:rsid w:val="00D37703"/>
    <w:rsid w:val="00D70624"/>
    <w:rsid w:val="00DF41B4"/>
    <w:rsid w:val="00E258A5"/>
    <w:rsid w:val="00E42317"/>
    <w:rsid w:val="00E92BD6"/>
    <w:rsid w:val="00E97B25"/>
    <w:rsid w:val="00ED7839"/>
    <w:rsid w:val="00EE301C"/>
    <w:rsid w:val="00F20C7D"/>
    <w:rsid w:val="00F2425D"/>
    <w:rsid w:val="00F75679"/>
    <w:rsid w:val="00F80C68"/>
    <w:rsid w:val="00FB01D5"/>
    <w:rsid w:val="00FC3F57"/>
    <w:rsid w:val="00FE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6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3cl1">
    <w:name w:val="text3cl1"/>
    <w:basedOn w:val="a"/>
    <w:rsid w:val="00D70624"/>
    <w:pPr>
      <w:spacing w:before="144" w:after="288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3359-3136-4505-9B51-3FBD94A8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econom3</cp:lastModifiedBy>
  <cp:revision>29</cp:revision>
  <cp:lastPrinted>2018-04-02T02:53:00Z</cp:lastPrinted>
  <dcterms:created xsi:type="dcterms:W3CDTF">2018-03-16T06:52:00Z</dcterms:created>
  <dcterms:modified xsi:type="dcterms:W3CDTF">2018-04-05T00:07:00Z</dcterms:modified>
</cp:coreProperties>
</file>